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131C1E" w14:textId="23B49E13" w:rsidR="00D321B8" w:rsidRPr="00CB6640" w:rsidRDefault="00B34270" w:rsidP="00D321B8">
      <w:pPr>
        <w:pStyle w:val="berschrift1"/>
        <w:rPr>
          <w:lang w:val="en-US"/>
        </w:rPr>
      </w:pPr>
      <w:r w:rsidRPr="00CB6640">
        <w:rPr>
          <w:lang w:val="en-US"/>
        </w:rPr>
        <w:t xml:space="preserve">Photos de presse </w:t>
      </w:r>
      <w:r w:rsidR="000F4E85" w:rsidRPr="00CB6640">
        <w:rPr>
          <w:lang w:val="en-US"/>
        </w:rPr>
        <w:t>2021</w:t>
      </w:r>
    </w:p>
    <w:p w14:paraId="36771221" w14:textId="77777777" w:rsidR="006D1365" w:rsidRPr="00CB6640" w:rsidRDefault="006D1365" w:rsidP="006D1365">
      <w:pPr>
        <w:spacing w:before="360" w:after="120"/>
        <w:rPr>
          <w:b/>
          <w:lang w:val="en-US" w:eastAsia="de-DE"/>
        </w:rPr>
      </w:pPr>
      <w:r w:rsidRPr="00CB6640">
        <w:rPr>
          <w:b/>
          <w:noProof/>
          <w:lang w:val="en-US" w:eastAsia="de-DE"/>
        </w:rPr>
        <w:drawing>
          <wp:inline distT="0" distB="0" distL="0" distR="0" wp14:anchorId="2C3C5255" wp14:editId="212F3EDA">
            <wp:extent cx="1800000" cy="1198309"/>
            <wp:effectExtent l="0" t="0" r="0" b="190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98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FF4665" w14:textId="2F99F2E2" w:rsidR="006D1365" w:rsidRPr="00C52105" w:rsidRDefault="006D1365" w:rsidP="006D1365">
      <w:pPr>
        <w:spacing w:after="200"/>
        <w:rPr>
          <w:noProof/>
          <w:highlight w:val="yellow"/>
          <w:lang w:val="fr-FR" w:eastAsia="de-DE"/>
        </w:rPr>
      </w:pPr>
      <w:r w:rsidRPr="00C52105">
        <w:rPr>
          <w:b/>
          <w:lang w:val="fr-FR" w:eastAsia="de-DE"/>
        </w:rPr>
        <w:t>EH_2021_digitalization_1.jpg</w:t>
      </w:r>
      <w:r w:rsidRPr="00C52105">
        <w:rPr>
          <w:noProof/>
          <w:lang w:val="fr-FR" w:eastAsia="de-DE"/>
        </w:rPr>
        <w:br/>
      </w:r>
      <w:r w:rsidR="00A93A6E" w:rsidRPr="00C52105">
        <w:rPr>
          <w:lang w:val="fr-FR" w:eastAsia="de-DE"/>
        </w:rPr>
        <w:t>Endress+Hauser fait avancer l</w:t>
      </w:r>
      <w:r w:rsidR="00D83B8F">
        <w:rPr>
          <w:lang w:val="fr-FR" w:eastAsia="de-DE"/>
        </w:rPr>
        <w:t>’</w:t>
      </w:r>
      <w:r w:rsidR="00A93A6E" w:rsidRPr="00C52105">
        <w:rPr>
          <w:lang w:val="fr-FR" w:eastAsia="de-DE"/>
        </w:rPr>
        <w:t>industrie 4.0 avec des dispositifs intelligents et des services numériques</w:t>
      </w:r>
      <w:r w:rsidRPr="00C52105">
        <w:rPr>
          <w:lang w:val="fr-FR" w:eastAsia="de-DE"/>
        </w:rPr>
        <w:t>.</w:t>
      </w:r>
    </w:p>
    <w:p w14:paraId="2C8AFEF9" w14:textId="77777777" w:rsidR="006D1365" w:rsidRPr="00CB6640" w:rsidRDefault="006D1365" w:rsidP="006D1365">
      <w:pPr>
        <w:spacing w:before="360" w:after="120"/>
        <w:rPr>
          <w:b/>
          <w:lang w:val="en-US" w:eastAsia="de-DE"/>
        </w:rPr>
      </w:pPr>
      <w:r w:rsidRPr="00CB6640">
        <w:rPr>
          <w:b/>
          <w:noProof/>
          <w:lang w:val="en-US" w:eastAsia="de-DE"/>
        </w:rPr>
        <w:drawing>
          <wp:inline distT="0" distB="0" distL="0" distR="0" wp14:anchorId="0494438C" wp14:editId="0043317B">
            <wp:extent cx="1800000" cy="1198307"/>
            <wp:effectExtent l="0" t="0" r="0" b="190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9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645EC3" w14:textId="44290B03" w:rsidR="006D1365" w:rsidRPr="00C52105" w:rsidRDefault="006D1365" w:rsidP="006D1365">
      <w:pPr>
        <w:spacing w:after="200"/>
        <w:rPr>
          <w:noProof/>
          <w:highlight w:val="yellow"/>
          <w:lang w:val="fr-FR" w:eastAsia="de-DE"/>
        </w:rPr>
      </w:pPr>
      <w:r w:rsidRPr="00C52105">
        <w:rPr>
          <w:b/>
          <w:lang w:val="fr-FR" w:eastAsia="de-DE"/>
        </w:rPr>
        <w:t>EH_2021_digitalization_2.jpg</w:t>
      </w:r>
      <w:r w:rsidRPr="00C52105">
        <w:rPr>
          <w:noProof/>
          <w:lang w:val="fr-FR" w:eastAsia="de-DE"/>
        </w:rPr>
        <w:br/>
      </w:r>
      <w:r w:rsidR="00A93A6E" w:rsidRPr="00C52105">
        <w:rPr>
          <w:lang w:val="fr-FR" w:eastAsia="de-DE"/>
        </w:rPr>
        <w:t xml:space="preserve">Endress+Hauser propose à ses clients des </w:t>
      </w:r>
      <w:r w:rsidR="00C52105">
        <w:rPr>
          <w:lang w:val="fr-FR" w:eastAsia="de-DE"/>
        </w:rPr>
        <w:t>FAT</w:t>
      </w:r>
      <w:r w:rsidR="00A93A6E" w:rsidRPr="00C52105">
        <w:rPr>
          <w:lang w:val="fr-FR" w:eastAsia="de-DE"/>
        </w:rPr>
        <w:t xml:space="preserve"> à distance avec support vidéo.</w:t>
      </w:r>
    </w:p>
    <w:p w14:paraId="692A8376" w14:textId="5E8F8416" w:rsidR="00C616F5" w:rsidRPr="00CB6640" w:rsidRDefault="008646C8" w:rsidP="00C616F5">
      <w:pPr>
        <w:spacing w:before="360" w:after="120"/>
        <w:rPr>
          <w:b/>
          <w:lang w:val="en-US" w:eastAsia="de-DE"/>
        </w:rPr>
      </w:pPr>
      <w:r w:rsidRPr="00CB6640">
        <w:rPr>
          <w:b/>
          <w:noProof/>
          <w:lang w:val="en-US" w:eastAsia="de-DE"/>
        </w:rPr>
        <w:drawing>
          <wp:inline distT="0" distB="0" distL="0" distR="0" wp14:anchorId="42CB2452" wp14:editId="1E24C66D">
            <wp:extent cx="1800000" cy="1198307"/>
            <wp:effectExtent l="0" t="0" r="0" b="190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9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023A88" w14:textId="40079FB1" w:rsidR="00C616F5" w:rsidRPr="00C52105" w:rsidRDefault="00C616F5" w:rsidP="00C616F5">
      <w:pPr>
        <w:spacing w:after="200"/>
        <w:rPr>
          <w:noProof/>
          <w:highlight w:val="yellow"/>
          <w:lang w:val="fr-FR" w:eastAsia="de-DE"/>
        </w:rPr>
      </w:pPr>
      <w:r w:rsidRPr="00C52105">
        <w:rPr>
          <w:b/>
          <w:lang w:val="fr-FR" w:eastAsia="de-DE"/>
        </w:rPr>
        <w:t>EH_2021_digitalization_3.jpg</w:t>
      </w:r>
      <w:r w:rsidRPr="00C52105">
        <w:rPr>
          <w:noProof/>
          <w:lang w:val="fr-FR" w:eastAsia="de-DE"/>
        </w:rPr>
        <w:br/>
      </w:r>
      <w:r w:rsidR="005F1FF4" w:rsidRPr="00C52105">
        <w:rPr>
          <w:lang w:val="fr-FR" w:eastAsia="de-DE"/>
        </w:rPr>
        <w:t xml:space="preserve">Un </w:t>
      </w:r>
      <w:r w:rsidR="00C52105">
        <w:rPr>
          <w:lang w:val="fr-FR" w:eastAsia="de-DE"/>
        </w:rPr>
        <w:t>protocole</w:t>
      </w:r>
      <w:r w:rsidR="005F1FF4" w:rsidRPr="00C52105">
        <w:rPr>
          <w:lang w:val="fr-FR" w:eastAsia="de-DE"/>
        </w:rPr>
        <w:t xml:space="preserve"> développé par Endress+Hauser pour l</w:t>
      </w:r>
      <w:r w:rsidR="00D83B8F">
        <w:rPr>
          <w:lang w:val="fr-FR" w:eastAsia="de-DE"/>
        </w:rPr>
        <w:t>’</w:t>
      </w:r>
      <w:r w:rsidR="005F1FF4" w:rsidRPr="00C52105">
        <w:rPr>
          <w:lang w:val="fr-FR" w:eastAsia="de-DE"/>
        </w:rPr>
        <w:t xml:space="preserve">accès protégé par mot de passe aux appareils de terrain </w:t>
      </w:r>
      <w:r w:rsidR="00A93A6E" w:rsidRPr="00C52105">
        <w:rPr>
          <w:lang w:val="fr-FR" w:eastAsia="de-DE"/>
        </w:rPr>
        <w:t xml:space="preserve">pourrait devenir </w:t>
      </w:r>
      <w:r w:rsidR="00C731EA" w:rsidRPr="00C52105">
        <w:rPr>
          <w:lang w:val="fr-FR" w:eastAsia="de-DE"/>
        </w:rPr>
        <w:t xml:space="preserve">la nouvelle </w:t>
      </w:r>
      <w:r w:rsidR="00A93A6E" w:rsidRPr="00C52105">
        <w:rPr>
          <w:lang w:val="fr-FR" w:eastAsia="de-DE"/>
        </w:rPr>
        <w:t>norme industrielle</w:t>
      </w:r>
      <w:r w:rsidR="00E92776" w:rsidRPr="00C52105">
        <w:rPr>
          <w:lang w:val="fr-FR" w:eastAsia="de-DE"/>
        </w:rPr>
        <w:t xml:space="preserve">. </w:t>
      </w:r>
    </w:p>
    <w:p w14:paraId="7827ABF9" w14:textId="77777777" w:rsidR="00124FDA" w:rsidRPr="00CB6640" w:rsidRDefault="00124FDA" w:rsidP="00124FDA">
      <w:pPr>
        <w:spacing w:before="360" w:after="120"/>
        <w:rPr>
          <w:b/>
          <w:lang w:val="en-US" w:eastAsia="de-DE"/>
        </w:rPr>
      </w:pPr>
      <w:r w:rsidRPr="00CB6640">
        <w:rPr>
          <w:b/>
          <w:noProof/>
          <w:lang w:val="en-US" w:eastAsia="de-DE"/>
        </w:rPr>
        <w:drawing>
          <wp:inline distT="0" distB="0" distL="0" distR="0" wp14:anchorId="26B7BA7D" wp14:editId="717A2047">
            <wp:extent cx="1800000" cy="1198307"/>
            <wp:effectExtent l="0" t="0" r="0" b="1905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9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FD5BCE" w14:textId="7F863019" w:rsidR="00124FDA" w:rsidRPr="00C52105" w:rsidRDefault="00124FDA" w:rsidP="00124FDA">
      <w:pPr>
        <w:spacing w:after="200"/>
        <w:rPr>
          <w:noProof/>
          <w:highlight w:val="yellow"/>
          <w:lang w:val="fr-FR" w:eastAsia="de-DE"/>
        </w:rPr>
      </w:pPr>
      <w:r w:rsidRPr="00C52105">
        <w:rPr>
          <w:b/>
          <w:lang w:val="fr-FR" w:eastAsia="de-DE"/>
        </w:rPr>
        <w:t>EH_2021_digitalization_4.jpg</w:t>
      </w:r>
      <w:r w:rsidRPr="00C52105">
        <w:rPr>
          <w:noProof/>
          <w:lang w:val="fr-FR" w:eastAsia="de-DE"/>
        </w:rPr>
        <w:br/>
      </w:r>
      <w:r w:rsidR="00A93A6E" w:rsidRPr="00C52105">
        <w:rPr>
          <w:lang w:val="fr-FR" w:eastAsia="de-DE"/>
        </w:rPr>
        <w:t xml:space="preserve">La </w:t>
      </w:r>
      <w:r w:rsidR="00C52105">
        <w:rPr>
          <w:lang w:val="fr-FR" w:eastAsia="de-DE"/>
        </w:rPr>
        <w:t>digitalisation</w:t>
      </w:r>
      <w:r w:rsidR="00A93A6E" w:rsidRPr="00C52105">
        <w:rPr>
          <w:lang w:val="fr-FR" w:eastAsia="de-DE"/>
        </w:rPr>
        <w:t xml:space="preserve"> a depuis longtemps fait son entrée sur les sites de production d</w:t>
      </w:r>
      <w:r w:rsidR="00D83B8F">
        <w:rPr>
          <w:lang w:val="fr-FR" w:eastAsia="de-DE"/>
        </w:rPr>
        <w:t>’</w:t>
      </w:r>
      <w:r w:rsidR="00A93A6E" w:rsidRPr="00C52105">
        <w:rPr>
          <w:lang w:val="fr-FR" w:eastAsia="de-DE"/>
        </w:rPr>
        <w:t>Endress+Hauser</w:t>
      </w:r>
      <w:r w:rsidRPr="00C52105">
        <w:rPr>
          <w:lang w:val="fr-FR" w:eastAsia="de-DE"/>
        </w:rPr>
        <w:t>.</w:t>
      </w:r>
    </w:p>
    <w:p w14:paraId="338C4621" w14:textId="77777777" w:rsidR="00C616F5" w:rsidRPr="00CB6640" w:rsidRDefault="00C616F5" w:rsidP="00C616F5">
      <w:pPr>
        <w:spacing w:before="360" w:after="120"/>
        <w:rPr>
          <w:b/>
          <w:lang w:val="en-US" w:eastAsia="de-DE"/>
        </w:rPr>
      </w:pPr>
      <w:r w:rsidRPr="00CB6640">
        <w:rPr>
          <w:b/>
          <w:noProof/>
          <w:lang w:val="en-US" w:eastAsia="de-DE"/>
        </w:rPr>
        <w:lastRenderedPageBreak/>
        <w:drawing>
          <wp:inline distT="0" distB="0" distL="0" distR="0" wp14:anchorId="3F5A481B" wp14:editId="2CAFEA7F">
            <wp:extent cx="1800000" cy="1198307"/>
            <wp:effectExtent l="0" t="0" r="0" b="190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9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6B27D9" w14:textId="59F03760" w:rsidR="00C616F5" w:rsidRPr="00C52105" w:rsidRDefault="006D1365" w:rsidP="00C616F5">
      <w:pPr>
        <w:spacing w:after="200"/>
        <w:rPr>
          <w:noProof/>
          <w:highlight w:val="yellow"/>
          <w:lang w:val="fr-FR" w:eastAsia="de-DE"/>
        </w:rPr>
      </w:pPr>
      <w:r w:rsidRPr="00C52105">
        <w:rPr>
          <w:b/>
          <w:lang w:val="fr-FR" w:eastAsia="de-DE"/>
        </w:rPr>
        <w:t>EH_2021_industry_1</w:t>
      </w:r>
      <w:r w:rsidR="00C616F5" w:rsidRPr="00C52105">
        <w:rPr>
          <w:b/>
          <w:lang w:val="fr-FR" w:eastAsia="de-DE"/>
        </w:rPr>
        <w:t>.jpg</w:t>
      </w:r>
      <w:r w:rsidR="00C616F5" w:rsidRPr="00C52105">
        <w:rPr>
          <w:noProof/>
          <w:lang w:val="fr-FR" w:eastAsia="de-DE"/>
        </w:rPr>
        <w:br/>
      </w:r>
      <w:r w:rsidR="00A93A6E" w:rsidRPr="00C52105">
        <w:rPr>
          <w:lang w:val="fr-FR" w:eastAsia="de-DE"/>
        </w:rPr>
        <w:t>Pendant la pandémie, Endress+Hauser a aidé l</w:t>
      </w:r>
      <w:r w:rsidR="00D83B8F">
        <w:rPr>
          <w:lang w:val="fr-FR" w:eastAsia="de-DE"/>
        </w:rPr>
        <w:t>’</w:t>
      </w:r>
      <w:r w:rsidR="00A93A6E" w:rsidRPr="00C52105">
        <w:rPr>
          <w:lang w:val="fr-FR" w:eastAsia="de-DE"/>
        </w:rPr>
        <w:t>industrie des sciences de la vie à renforcer ses capacités de production de vaccins</w:t>
      </w:r>
      <w:r w:rsidR="00C616F5" w:rsidRPr="00C52105">
        <w:rPr>
          <w:lang w:val="fr-FR" w:eastAsia="de-DE"/>
        </w:rPr>
        <w:t xml:space="preserve">. </w:t>
      </w:r>
    </w:p>
    <w:p w14:paraId="0B0FEBA8" w14:textId="77777777" w:rsidR="006D1365" w:rsidRPr="00CB6640" w:rsidRDefault="006D1365" w:rsidP="006D1365">
      <w:pPr>
        <w:spacing w:before="360" w:after="120"/>
        <w:rPr>
          <w:b/>
          <w:lang w:val="en-US" w:eastAsia="de-DE"/>
        </w:rPr>
      </w:pPr>
      <w:r w:rsidRPr="00CB6640">
        <w:rPr>
          <w:b/>
          <w:noProof/>
          <w:lang w:val="en-US" w:eastAsia="de-DE"/>
        </w:rPr>
        <w:drawing>
          <wp:inline distT="0" distB="0" distL="0" distR="0" wp14:anchorId="5A5264B8" wp14:editId="2DCDECD5">
            <wp:extent cx="1800000" cy="1198307"/>
            <wp:effectExtent l="0" t="0" r="0" b="1905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fik 17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9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D03371" w14:textId="00811E42" w:rsidR="006D1365" w:rsidRPr="00C52105" w:rsidRDefault="006D1365" w:rsidP="006D1365">
      <w:pPr>
        <w:spacing w:after="200"/>
        <w:rPr>
          <w:noProof/>
          <w:highlight w:val="yellow"/>
          <w:lang w:val="fr-FR" w:eastAsia="de-DE"/>
        </w:rPr>
      </w:pPr>
      <w:r w:rsidRPr="00C52105">
        <w:rPr>
          <w:b/>
          <w:lang w:val="fr-FR" w:eastAsia="de-DE"/>
        </w:rPr>
        <w:t>EH_2021_ production_1.jpg</w:t>
      </w:r>
      <w:r w:rsidRPr="00C52105">
        <w:rPr>
          <w:noProof/>
          <w:lang w:val="fr-FR" w:eastAsia="de-DE"/>
        </w:rPr>
        <w:br/>
      </w:r>
      <w:r w:rsidR="00A93A6E" w:rsidRPr="00C52105">
        <w:rPr>
          <w:lang w:val="fr-FR" w:eastAsia="de-DE"/>
        </w:rPr>
        <w:t xml:space="preserve">La demande pour </w:t>
      </w:r>
      <w:r w:rsidR="00856B36">
        <w:rPr>
          <w:lang w:val="fr-FR" w:eastAsia="de-DE"/>
        </w:rPr>
        <w:t>les différentes</w:t>
      </w:r>
      <w:r w:rsidR="00856B36" w:rsidRPr="00C52105">
        <w:rPr>
          <w:lang w:val="fr-FR" w:eastAsia="de-DE"/>
        </w:rPr>
        <w:t xml:space="preserve"> </w:t>
      </w:r>
      <w:r w:rsidR="00A93A6E" w:rsidRPr="00856B36">
        <w:rPr>
          <w:color w:val="auto"/>
          <w:lang w:val="fr-FR" w:eastAsia="de-DE"/>
        </w:rPr>
        <w:t>technologie</w:t>
      </w:r>
      <w:r w:rsidR="00856B36" w:rsidRPr="00856B36">
        <w:rPr>
          <w:color w:val="auto"/>
          <w:lang w:val="fr-FR" w:eastAsia="de-DE"/>
        </w:rPr>
        <w:t>s</w:t>
      </w:r>
      <w:r w:rsidR="00A93A6E" w:rsidRPr="00856B36">
        <w:rPr>
          <w:color w:val="auto"/>
          <w:lang w:val="fr-FR" w:eastAsia="de-DE"/>
        </w:rPr>
        <w:t xml:space="preserve"> d</w:t>
      </w:r>
      <w:r w:rsidR="00D83B8F">
        <w:rPr>
          <w:color w:val="auto"/>
          <w:lang w:val="fr-FR" w:eastAsia="de-DE"/>
        </w:rPr>
        <w:t>’</w:t>
      </w:r>
      <w:r w:rsidR="00A93A6E" w:rsidRPr="00856B36">
        <w:rPr>
          <w:color w:val="auto"/>
          <w:lang w:val="fr-FR" w:eastAsia="de-DE"/>
        </w:rPr>
        <w:t xml:space="preserve">analyse des liquides </w:t>
      </w:r>
      <w:r w:rsidR="00A93A6E" w:rsidRPr="00C52105">
        <w:rPr>
          <w:lang w:val="fr-FR" w:eastAsia="de-DE"/>
        </w:rPr>
        <w:t>d</w:t>
      </w:r>
      <w:r w:rsidR="00D83B8F">
        <w:rPr>
          <w:lang w:val="fr-FR" w:eastAsia="de-DE"/>
        </w:rPr>
        <w:t>’</w:t>
      </w:r>
      <w:r w:rsidR="00A93A6E" w:rsidRPr="00C52105">
        <w:rPr>
          <w:lang w:val="fr-FR" w:eastAsia="de-DE"/>
        </w:rPr>
        <w:t>Endress+Hauser ne faiblit pas</w:t>
      </w:r>
      <w:r w:rsidR="00124FDA" w:rsidRPr="00C52105">
        <w:rPr>
          <w:lang w:val="fr-FR" w:eastAsia="de-DE"/>
        </w:rPr>
        <w:t xml:space="preserve">. </w:t>
      </w:r>
    </w:p>
    <w:p w14:paraId="5506785D" w14:textId="77777777" w:rsidR="006D1365" w:rsidRPr="00CB6640" w:rsidRDefault="006D1365" w:rsidP="006D1365">
      <w:pPr>
        <w:spacing w:before="360" w:after="120"/>
        <w:rPr>
          <w:b/>
          <w:lang w:val="en-US" w:eastAsia="de-DE"/>
        </w:rPr>
      </w:pPr>
      <w:r w:rsidRPr="00CB6640">
        <w:rPr>
          <w:b/>
          <w:noProof/>
          <w:lang w:val="en-US" w:eastAsia="de-DE"/>
        </w:rPr>
        <w:drawing>
          <wp:inline distT="0" distB="0" distL="0" distR="0" wp14:anchorId="002274A0" wp14:editId="3D781AB5">
            <wp:extent cx="1800000" cy="1198307"/>
            <wp:effectExtent l="0" t="0" r="0" b="1905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Grafik 18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9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446D4F" w14:textId="74726FF6" w:rsidR="006D1365" w:rsidRPr="00C52105" w:rsidRDefault="006D1365" w:rsidP="006D1365">
      <w:pPr>
        <w:spacing w:after="200"/>
        <w:rPr>
          <w:noProof/>
          <w:highlight w:val="yellow"/>
          <w:lang w:val="fr-FR" w:eastAsia="de-DE"/>
        </w:rPr>
      </w:pPr>
      <w:r w:rsidRPr="00C52105">
        <w:rPr>
          <w:b/>
          <w:lang w:val="fr-FR" w:eastAsia="de-DE"/>
        </w:rPr>
        <w:t>EH_2021_production_2.jpg</w:t>
      </w:r>
      <w:r w:rsidRPr="00C52105">
        <w:rPr>
          <w:noProof/>
          <w:lang w:val="fr-FR" w:eastAsia="de-DE"/>
        </w:rPr>
        <w:br/>
      </w:r>
      <w:r w:rsidR="00A93A6E" w:rsidRPr="00C52105">
        <w:rPr>
          <w:lang w:val="fr-FR" w:eastAsia="de-DE"/>
        </w:rPr>
        <w:t xml:space="preserve">Des mesures de protection </w:t>
      </w:r>
      <w:r w:rsidR="00C52105">
        <w:rPr>
          <w:lang w:val="fr-FR" w:eastAsia="de-DE"/>
        </w:rPr>
        <w:t>efficaces ont</w:t>
      </w:r>
      <w:r w:rsidR="00A93A6E" w:rsidRPr="00C52105">
        <w:rPr>
          <w:lang w:val="fr-FR" w:eastAsia="de-DE"/>
        </w:rPr>
        <w:t xml:space="preserve"> empêché la propagation du coronavirus </w:t>
      </w:r>
      <w:r w:rsidR="00C52105">
        <w:rPr>
          <w:lang w:val="fr-FR" w:eastAsia="de-DE"/>
        </w:rPr>
        <w:t>au sein</w:t>
      </w:r>
      <w:r w:rsidR="00A93A6E" w:rsidRPr="00C52105">
        <w:rPr>
          <w:lang w:val="fr-FR" w:eastAsia="de-DE"/>
        </w:rPr>
        <w:t xml:space="preserve"> d</w:t>
      </w:r>
      <w:r w:rsidR="00D83B8F">
        <w:rPr>
          <w:lang w:val="fr-FR" w:eastAsia="de-DE"/>
        </w:rPr>
        <w:t>’</w:t>
      </w:r>
      <w:r w:rsidR="00A93A6E" w:rsidRPr="00C52105">
        <w:rPr>
          <w:lang w:val="fr-FR" w:eastAsia="de-DE"/>
        </w:rPr>
        <w:t>Endress+Hauser</w:t>
      </w:r>
      <w:r w:rsidRPr="00C52105">
        <w:rPr>
          <w:lang w:val="fr-FR" w:eastAsia="de-DE"/>
        </w:rPr>
        <w:t>.</w:t>
      </w:r>
    </w:p>
    <w:p w14:paraId="52BC2DE5" w14:textId="77777777" w:rsidR="00124FDA" w:rsidRPr="00CB6640" w:rsidRDefault="00124FDA" w:rsidP="00124FDA">
      <w:pPr>
        <w:spacing w:before="360" w:after="120"/>
        <w:rPr>
          <w:b/>
          <w:lang w:val="en-US" w:eastAsia="de-DE"/>
        </w:rPr>
      </w:pPr>
      <w:r w:rsidRPr="00CB6640">
        <w:rPr>
          <w:b/>
          <w:noProof/>
          <w:lang w:val="en-US" w:eastAsia="de-DE"/>
        </w:rPr>
        <w:drawing>
          <wp:inline distT="0" distB="0" distL="0" distR="0" wp14:anchorId="73540403" wp14:editId="4326129C">
            <wp:extent cx="1799999" cy="1198307"/>
            <wp:effectExtent l="0" t="0" r="0" b="1905"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fik 22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999" cy="119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98FF2" w14:textId="0406BD14" w:rsidR="00124FDA" w:rsidRPr="00C52105" w:rsidRDefault="00124FDA" w:rsidP="00124FDA">
      <w:pPr>
        <w:spacing w:after="200"/>
        <w:rPr>
          <w:noProof/>
          <w:highlight w:val="yellow"/>
          <w:lang w:val="fr-FR" w:eastAsia="de-DE"/>
        </w:rPr>
      </w:pPr>
      <w:r w:rsidRPr="00C52105">
        <w:rPr>
          <w:b/>
          <w:lang w:val="fr-FR" w:eastAsia="de-DE"/>
        </w:rPr>
        <w:t>EH_2021_production_3.jpg</w:t>
      </w:r>
      <w:r w:rsidRPr="00C52105">
        <w:rPr>
          <w:noProof/>
          <w:lang w:val="fr-FR" w:eastAsia="de-DE"/>
        </w:rPr>
        <w:br/>
      </w:r>
      <w:r w:rsidR="00A93A6E" w:rsidRPr="00C52105">
        <w:rPr>
          <w:lang w:val="fr-FR" w:eastAsia="de-DE"/>
        </w:rPr>
        <w:t xml:space="preserve">Endress+Hauser a pu garantir la disponibilité des </w:t>
      </w:r>
      <w:r w:rsidR="00A15229">
        <w:rPr>
          <w:lang w:val="fr-FR" w:eastAsia="de-DE"/>
        </w:rPr>
        <w:t xml:space="preserve">composants </w:t>
      </w:r>
      <w:r w:rsidR="00A93A6E" w:rsidRPr="00C52105">
        <w:rPr>
          <w:lang w:val="fr-FR" w:eastAsia="de-DE"/>
        </w:rPr>
        <w:t xml:space="preserve">dans toutes les usines en 2020 et maintenir la capacité de </w:t>
      </w:r>
      <w:r w:rsidR="00C52105">
        <w:rPr>
          <w:lang w:val="fr-FR" w:eastAsia="de-DE"/>
        </w:rPr>
        <w:t>livraison</w:t>
      </w:r>
      <w:r w:rsidR="00A93A6E" w:rsidRPr="00C52105">
        <w:rPr>
          <w:lang w:val="fr-FR" w:eastAsia="de-DE"/>
        </w:rPr>
        <w:t xml:space="preserve"> dans le monde entier</w:t>
      </w:r>
      <w:r w:rsidRPr="00C52105">
        <w:rPr>
          <w:lang w:val="fr-FR" w:eastAsia="de-DE"/>
        </w:rPr>
        <w:t xml:space="preserve">. </w:t>
      </w:r>
    </w:p>
    <w:p w14:paraId="012EC31B" w14:textId="77777777" w:rsidR="006D1365" w:rsidRPr="00CB6640" w:rsidRDefault="006D1365" w:rsidP="006D1365">
      <w:pPr>
        <w:spacing w:before="360" w:after="120"/>
        <w:rPr>
          <w:b/>
          <w:lang w:val="en-US" w:eastAsia="de-DE"/>
        </w:rPr>
      </w:pPr>
      <w:r w:rsidRPr="00CB6640">
        <w:rPr>
          <w:b/>
          <w:noProof/>
          <w:lang w:val="en-US" w:eastAsia="de-DE"/>
        </w:rPr>
        <w:lastRenderedPageBreak/>
        <w:drawing>
          <wp:inline distT="0" distB="0" distL="0" distR="0" wp14:anchorId="5A2D231C" wp14:editId="3C3476DB">
            <wp:extent cx="1800000" cy="1198307"/>
            <wp:effectExtent l="0" t="0" r="0" b="1905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Grafik 19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9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FF820D" w14:textId="653E3417" w:rsidR="006D1365" w:rsidRPr="00C52105" w:rsidRDefault="006D1365" w:rsidP="006D1365">
      <w:pPr>
        <w:spacing w:after="200"/>
        <w:rPr>
          <w:noProof/>
          <w:highlight w:val="yellow"/>
          <w:lang w:val="fr-FR" w:eastAsia="de-DE"/>
        </w:rPr>
      </w:pPr>
      <w:r w:rsidRPr="00C52105">
        <w:rPr>
          <w:b/>
          <w:lang w:val="fr-FR" w:eastAsia="de-DE"/>
        </w:rPr>
        <w:t>EH_2021_durabilité_1.jpg</w:t>
      </w:r>
      <w:r w:rsidRPr="00C52105">
        <w:rPr>
          <w:noProof/>
          <w:lang w:val="fr-FR" w:eastAsia="de-DE"/>
        </w:rPr>
        <w:br/>
      </w:r>
      <w:r w:rsidR="00A93A6E" w:rsidRPr="00C52105">
        <w:rPr>
          <w:lang w:val="fr-FR" w:eastAsia="de-DE"/>
        </w:rPr>
        <w:t>Endress+Hauser a encore réduit son empreinte écologique l</w:t>
      </w:r>
      <w:r w:rsidR="00D83B8F">
        <w:rPr>
          <w:lang w:val="fr-FR" w:eastAsia="de-DE"/>
        </w:rPr>
        <w:t>’</w:t>
      </w:r>
      <w:r w:rsidR="00A93A6E" w:rsidRPr="00C52105">
        <w:rPr>
          <w:lang w:val="fr-FR" w:eastAsia="de-DE"/>
        </w:rPr>
        <w:t>année dernière</w:t>
      </w:r>
      <w:r w:rsidRPr="00C52105">
        <w:rPr>
          <w:lang w:val="fr-FR" w:eastAsia="de-DE"/>
        </w:rPr>
        <w:t xml:space="preserve">. </w:t>
      </w:r>
    </w:p>
    <w:p w14:paraId="1280214C" w14:textId="77777777" w:rsidR="006D1365" w:rsidRPr="00CB6640" w:rsidRDefault="006D1365" w:rsidP="006D1365">
      <w:pPr>
        <w:spacing w:before="360" w:after="120"/>
        <w:rPr>
          <w:b/>
          <w:lang w:val="en-US" w:eastAsia="de-DE"/>
        </w:rPr>
      </w:pPr>
      <w:r w:rsidRPr="00CB6640">
        <w:rPr>
          <w:b/>
          <w:noProof/>
          <w:lang w:val="en-US" w:eastAsia="de-DE"/>
        </w:rPr>
        <w:drawing>
          <wp:inline distT="0" distB="0" distL="0" distR="0" wp14:anchorId="45F4AD5C" wp14:editId="762E9896">
            <wp:extent cx="1799999" cy="1198307"/>
            <wp:effectExtent l="0" t="0" r="0" b="1905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fik 20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999" cy="119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8A1FD9" w14:textId="151A9674" w:rsidR="006D1365" w:rsidRPr="00C52105" w:rsidRDefault="006D1365" w:rsidP="006D1365">
      <w:pPr>
        <w:spacing w:after="200"/>
        <w:rPr>
          <w:noProof/>
          <w:highlight w:val="yellow"/>
          <w:lang w:val="fr-FR" w:eastAsia="de-DE"/>
        </w:rPr>
      </w:pPr>
      <w:r w:rsidRPr="00C52105">
        <w:rPr>
          <w:b/>
          <w:lang w:val="fr-FR" w:eastAsia="de-DE"/>
        </w:rPr>
        <w:t>EH_2021_durabilité_2.jpg</w:t>
      </w:r>
      <w:r w:rsidRPr="00C52105">
        <w:rPr>
          <w:noProof/>
          <w:lang w:val="fr-FR" w:eastAsia="de-DE"/>
        </w:rPr>
        <w:br/>
      </w:r>
      <w:r w:rsidR="0088079A" w:rsidRPr="00C52105">
        <w:rPr>
          <w:lang w:val="fr-FR" w:eastAsia="de-DE"/>
        </w:rPr>
        <w:t>Endress+Hauser a pour objectif d</w:t>
      </w:r>
      <w:r w:rsidR="00D83B8F">
        <w:rPr>
          <w:lang w:val="fr-FR" w:eastAsia="de-DE"/>
        </w:rPr>
        <w:t>’</w:t>
      </w:r>
      <w:r w:rsidR="0088079A" w:rsidRPr="00C52105">
        <w:rPr>
          <w:lang w:val="fr-FR" w:eastAsia="de-DE"/>
        </w:rPr>
        <w:t>augmenter la proportion de</w:t>
      </w:r>
      <w:r w:rsidR="00A15229">
        <w:rPr>
          <w:lang w:val="fr-FR" w:eastAsia="de-DE"/>
        </w:rPr>
        <w:t>s</w:t>
      </w:r>
      <w:r w:rsidR="0088079A" w:rsidRPr="00C52105">
        <w:rPr>
          <w:lang w:val="fr-FR" w:eastAsia="de-DE"/>
        </w:rPr>
        <w:t xml:space="preserve"> femmes </w:t>
      </w:r>
      <w:r w:rsidR="00760330">
        <w:rPr>
          <w:lang w:val="fr-FR" w:eastAsia="de-DE"/>
        </w:rPr>
        <w:t>au sein de l</w:t>
      </w:r>
      <w:r w:rsidR="00D83B8F">
        <w:rPr>
          <w:lang w:val="fr-FR" w:eastAsia="de-DE"/>
        </w:rPr>
        <w:t>’</w:t>
      </w:r>
      <w:r w:rsidR="00760330">
        <w:rPr>
          <w:lang w:val="fr-FR" w:eastAsia="de-DE"/>
        </w:rPr>
        <w:t>entreprise</w:t>
      </w:r>
      <w:r w:rsidR="0088079A" w:rsidRPr="00C52105">
        <w:rPr>
          <w:lang w:val="fr-FR" w:eastAsia="de-DE"/>
        </w:rPr>
        <w:t xml:space="preserve"> et de recruter davantage de femmes pour les postes de direction</w:t>
      </w:r>
      <w:r w:rsidRPr="00C52105">
        <w:rPr>
          <w:lang w:val="fr-FR" w:eastAsia="de-DE"/>
        </w:rPr>
        <w:t>.</w:t>
      </w:r>
    </w:p>
    <w:p w14:paraId="0C7FFFDE" w14:textId="77777777" w:rsidR="006D1365" w:rsidRPr="00CB6640" w:rsidRDefault="006D1365" w:rsidP="006D1365">
      <w:pPr>
        <w:spacing w:before="360" w:after="120"/>
        <w:rPr>
          <w:b/>
          <w:lang w:val="en-US" w:eastAsia="de-DE"/>
        </w:rPr>
      </w:pPr>
      <w:r w:rsidRPr="00CB6640">
        <w:rPr>
          <w:b/>
          <w:noProof/>
          <w:lang w:val="en-US" w:eastAsia="de-DE"/>
        </w:rPr>
        <w:drawing>
          <wp:inline distT="0" distB="0" distL="0" distR="0" wp14:anchorId="5F9BBDAE" wp14:editId="53AC4BB8">
            <wp:extent cx="1799999" cy="1198307"/>
            <wp:effectExtent l="0" t="0" r="0" b="1905"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999" cy="119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576EDA" w14:textId="380AAB25" w:rsidR="009B1A95" w:rsidRPr="00C52105" w:rsidRDefault="006D1365" w:rsidP="006D1365">
      <w:pPr>
        <w:spacing w:after="200"/>
        <w:rPr>
          <w:noProof/>
          <w:lang w:val="fr-FR" w:eastAsia="de-DE"/>
        </w:rPr>
      </w:pPr>
      <w:r w:rsidRPr="00C52105">
        <w:rPr>
          <w:b/>
          <w:lang w:val="fr-FR" w:eastAsia="de-DE"/>
        </w:rPr>
        <w:t>EH_2021_durabilité_3.jpg</w:t>
      </w:r>
      <w:r w:rsidRPr="00C52105">
        <w:rPr>
          <w:noProof/>
          <w:lang w:val="fr-FR" w:eastAsia="de-DE"/>
        </w:rPr>
        <w:br/>
      </w:r>
      <w:r w:rsidR="0088079A" w:rsidRPr="00C52105">
        <w:rPr>
          <w:noProof/>
          <w:lang w:val="fr-FR" w:eastAsia="de-DE"/>
        </w:rPr>
        <w:t xml:space="preserve">332 jeunes étaient en formation chez Endress+Hauser en 2020. Même pendant la crise, pratiquement tous les </w:t>
      </w:r>
      <w:r w:rsidR="00CB6640" w:rsidRPr="00C52105">
        <w:rPr>
          <w:noProof/>
          <w:lang w:val="fr-FR" w:eastAsia="de-DE"/>
        </w:rPr>
        <w:t xml:space="preserve">apprentis </w:t>
      </w:r>
      <w:r w:rsidR="0088079A" w:rsidRPr="00C52105">
        <w:rPr>
          <w:noProof/>
          <w:lang w:val="fr-FR" w:eastAsia="de-DE"/>
        </w:rPr>
        <w:t>se sont vu proposer un emploi à l</w:t>
      </w:r>
      <w:r w:rsidR="00D83B8F">
        <w:rPr>
          <w:noProof/>
          <w:lang w:val="fr-FR" w:eastAsia="de-DE"/>
        </w:rPr>
        <w:t>’</w:t>
      </w:r>
      <w:r w:rsidR="00CB6640" w:rsidRPr="00C52105">
        <w:rPr>
          <w:lang w:val="fr-FR"/>
        </w:rPr>
        <w:t>issue de leur formation</w:t>
      </w:r>
      <w:r w:rsidR="00BE47CD" w:rsidRPr="00C52105">
        <w:rPr>
          <w:noProof/>
          <w:lang w:val="fr-FR" w:eastAsia="de-DE"/>
        </w:rPr>
        <w:t xml:space="preserve">. </w:t>
      </w:r>
    </w:p>
    <w:p w14:paraId="62444D2D" w14:textId="77777777" w:rsidR="00EC38D1" w:rsidRPr="00CB6640" w:rsidRDefault="00D321B8" w:rsidP="00EC38D1">
      <w:pPr>
        <w:spacing w:before="360" w:after="120"/>
        <w:rPr>
          <w:b/>
          <w:lang w:val="en-US"/>
        </w:rPr>
      </w:pPr>
      <w:r w:rsidRPr="00CB6640">
        <w:rPr>
          <w:noProof/>
          <w:lang w:val="en-US" w:eastAsia="en-GB"/>
        </w:rPr>
        <w:drawing>
          <wp:inline distT="0" distB="0" distL="0" distR="0" wp14:anchorId="7974C639" wp14:editId="0FE5625C">
            <wp:extent cx="1800000" cy="1198307"/>
            <wp:effectExtent l="0" t="0" r="0" b="190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H_2016_headquarters_klein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9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51A916" w14:textId="47851B03" w:rsidR="00B34270" w:rsidRPr="00C52105" w:rsidRDefault="00EE1CCA" w:rsidP="00B34270">
      <w:pPr>
        <w:spacing w:after="240"/>
        <w:rPr>
          <w:lang w:val="fr-FR"/>
        </w:rPr>
      </w:pPr>
      <w:r w:rsidRPr="00C52105">
        <w:rPr>
          <w:b/>
          <w:lang w:val="fr-FR"/>
        </w:rPr>
        <w:t>EH_2021_siège.jpg</w:t>
      </w:r>
      <w:r w:rsidR="0066146F" w:rsidRPr="00C52105">
        <w:rPr>
          <w:lang w:val="fr-FR"/>
        </w:rPr>
        <w:br/>
      </w:r>
      <w:r w:rsidR="0088079A" w:rsidRPr="00C52105">
        <w:rPr>
          <w:lang w:val="fr-FR"/>
        </w:rPr>
        <w:t xml:space="preserve">Le siège du </w:t>
      </w:r>
      <w:r w:rsidR="00B34270" w:rsidRPr="00C52105">
        <w:rPr>
          <w:lang w:val="fr-FR"/>
        </w:rPr>
        <w:t xml:space="preserve">groupe Endress+Hauser </w:t>
      </w:r>
      <w:r w:rsidR="0088079A" w:rsidRPr="00C52105">
        <w:rPr>
          <w:lang w:val="fr-FR"/>
        </w:rPr>
        <w:t xml:space="preserve">à </w:t>
      </w:r>
      <w:r w:rsidR="00B34270" w:rsidRPr="00C52105">
        <w:rPr>
          <w:lang w:val="fr-FR"/>
        </w:rPr>
        <w:t>Reinach</w:t>
      </w:r>
      <w:r w:rsidR="0088079A" w:rsidRPr="00C52105">
        <w:rPr>
          <w:lang w:val="fr-FR"/>
        </w:rPr>
        <w:t>, en Suisse</w:t>
      </w:r>
      <w:r w:rsidR="00B34270" w:rsidRPr="00C52105">
        <w:rPr>
          <w:lang w:val="fr-FR"/>
        </w:rPr>
        <w:t>.</w:t>
      </w:r>
    </w:p>
    <w:p w14:paraId="3837CAEA" w14:textId="77777777" w:rsidR="009805AE" w:rsidRPr="00CB6640" w:rsidRDefault="009805AE" w:rsidP="009805AE">
      <w:pPr>
        <w:spacing w:before="360" w:after="120"/>
        <w:rPr>
          <w:b/>
          <w:lang w:val="en-US" w:eastAsia="de-DE"/>
        </w:rPr>
      </w:pPr>
      <w:r w:rsidRPr="00CB6640">
        <w:rPr>
          <w:noProof/>
          <w:lang w:val="en-US" w:eastAsia="de-DE"/>
        </w:rPr>
        <w:lastRenderedPageBreak/>
        <w:drawing>
          <wp:inline distT="0" distB="0" distL="0" distR="0" wp14:anchorId="3C89E510" wp14:editId="11257AEB">
            <wp:extent cx="1795724" cy="1195461"/>
            <wp:effectExtent l="0" t="0" r="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5724" cy="1195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70498D" w14:textId="77777777" w:rsidR="009805AE" w:rsidRPr="00C52105" w:rsidRDefault="009805AE" w:rsidP="009805AE">
      <w:pPr>
        <w:pStyle w:val="Texttitle"/>
        <w:rPr>
          <w:lang w:val="fr-FR" w:eastAsia="de-DE"/>
        </w:rPr>
      </w:pPr>
      <w:r w:rsidRPr="00C52105">
        <w:rPr>
          <w:lang w:val="fr-FR" w:eastAsia="de-DE"/>
        </w:rPr>
        <w:t>EH_2021_klaus_endress.jpg</w:t>
      </w:r>
    </w:p>
    <w:p w14:paraId="21C27832" w14:textId="0C547D77" w:rsidR="009805AE" w:rsidRPr="00C52105" w:rsidRDefault="009805AE" w:rsidP="009805AE">
      <w:pPr>
        <w:rPr>
          <w:b/>
          <w:lang w:val="fr-FR" w:eastAsia="de-DE"/>
        </w:rPr>
      </w:pPr>
      <w:r w:rsidRPr="00C52105">
        <w:rPr>
          <w:noProof/>
          <w:lang w:val="fr-FR" w:eastAsia="de-DE"/>
        </w:rPr>
        <w:t xml:space="preserve">Klaus Endress, président du </w:t>
      </w:r>
      <w:r w:rsidR="00C52105">
        <w:rPr>
          <w:noProof/>
          <w:lang w:val="fr-FR" w:eastAsia="de-DE"/>
        </w:rPr>
        <w:t>C</w:t>
      </w:r>
      <w:r w:rsidR="0088079A" w:rsidRPr="00C52105">
        <w:rPr>
          <w:noProof/>
          <w:lang w:val="fr-FR" w:eastAsia="de-DE"/>
        </w:rPr>
        <w:t xml:space="preserve">onseil </w:t>
      </w:r>
      <w:r w:rsidR="00C52105">
        <w:rPr>
          <w:noProof/>
          <w:lang w:val="fr-FR" w:eastAsia="de-DE"/>
        </w:rPr>
        <w:t>d</w:t>
      </w:r>
      <w:r w:rsidR="00D83B8F">
        <w:rPr>
          <w:noProof/>
          <w:lang w:val="fr-FR" w:eastAsia="de-DE"/>
        </w:rPr>
        <w:t>’</w:t>
      </w:r>
      <w:r w:rsidR="00C52105">
        <w:rPr>
          <w:noProof/>
          <w:lang w:val="fr-FR" w:eastAsia="de-DE"/>
        </w:rPr>
        <w:t>Administration</w:t>
      </w:r>
      <w:r w:rsidR="0088079A" w:rsidRPr="00C52105">
        <w:rPr>
          <w:noProof/>
          <w:lang w:val="fr-FR" w:eastAsia="de-DE"/>
        </w:rPr>
        <w:t xml:space="preserve"> du </w:t>
      </w:r>
      <w:r w:rsidRPr="00C52105">
        <w:rPr>
          <w:noProof/>
          <w:lang w:val="fr-FR" w:eastAsia="de-DE"/>
        </w:rPr>
        <w:t>groupe Endress+Hauser.</w:t>
      </w:r>
    </w:p>
    <w:p w14:paraId="4CDD6217" w14:textId="77777777" w:rsidR="001C0CCA" w:rsidRPr="00CB6640" w:rsidRDefault="00B20569" w:rsidP="00B20569">
      <w:pPr>
        <w:spacing w:before="360" w:after="120"/>
        <w:rPr>
          <w:b/>
          <w:lang w:val="en-US" w:eastAsia="de-DE"/>
        </w:rPr>
      </w:pPr>
      <w:r w:rsidRPr="00CB6640">
        <w:rPr>
          <w:noProof/>
          <w:lang w:val="en-US" w:eastAsia="de-DE"/>
        </w:rPr>
        <w:drawing>
          <wp:inline distT="0" distB="0" distL="0" distR="0" wp14:anchorId="7BFC270C" wp14:editId="6CADFE7C">
            <wp:extent cx="1800000" cy="1198307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198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08EF7C" w14:textId="135A2464" w:rsidR="001C0CCA" w:rsidRPr="00CB6640" w:rsidRDefault="00BA7F4F" w:rsidP="001C0CCA">
      <w:pPr>
        <w:pStyle w:val="Texttitle"/>
        <w:rPr>
          <w:lang w:eastAsia="de-DE"/>
        </w:rPr>
      </w:pPr>
      <w:r w:rsidRPr="00CB6640">
        <w:t>EH_2021_matthias_altendorf</w:t>
      </w:r>
      <w:r w:rsidR="008C06F5" w:rsidRPr="00CB6640">
        <w:rPr>
          <w:lang w:eastAsia="de-DE"/>
        </w:rPr>
        <w:t>.jpg</w:t>
      </w:r>
    </w:p>
    <w:p w14:paraId="45D84DCD" w14:textId="48525226" w:rsidR="008C06F5" w:rsidRPr="00CB6640" w:rsidRDefault="00B34270" w:rsidP="001C0CCA">
      <w:pPr>
        <w:rPr>
          <w:lang w:val="en-US"/>
        </w:rPr>
      </w:pPr>
      <w:r w:rsidRPr="00CB6640">
        <w:rPr>
          <w:lang w:val="en-US"/>
        </w:rPr>
        <w:t xml:space="preserve">Matthias Altendorf, </w:t>
      </w:r>
      <w:r w:rsidR="00C52105">
        <w:rPr>
          <w:lang w:val="en-US"/>
        </w:rPr>
        <w:t>CEO</w:t>
      </w:r>
      <w:r w:rsidRPr="00CB6640">
        <w:rPr>
          <w:lang w:val="en-US"/>
        </w:rPr>
        <w:t xml:space="preserve"> </w:t>
      </w:r>
      <w:r w:rsidR="0088079A" w:rsidRPr="00CB6640">
        <w:rPr>
          <w:noProof/>
          <w:lang w:val="en-US" w:eastAsia="de-DE"/>
        </w:rPr>
        <w:t>du groupe Endress+Hauser</w:t>
      </w:r>
      <w:r w:rsidRPr="00CB6640">
        <w:rPr>
          <w:lang w:val="en-US"/>
        </w:rPr>
        <w:t>.</w:t>
      </w:r>
    </w:p>
    <w:p w14:paraId="3C2A31B1" w14:textId="77777777" w:rsidR="00EC38D1" w:rsidRPr="00CB6640" w:rsidRDefault="00025F11" w:rsidP="00EC38D1">
      <w:pPr>
        <w:spacing w:before="360" w:after="120"/>
        <w:rPr>
          <w:noProof/>
          <w:lang w:val="en-US" w:eastAsia="de-DE"/>
        </w:rPr>
      </w:pPr>
      <w:r w:rsidRPr="00CB6640">
        <w:rPr>
          <w:noProof/>
          <w:lang w:val="en-US" w:eastAsia="de-DE"/>
        </w:rPr>
        <w:drawing>
          <wp:inline distT="0" distB="0" distL="0" distR="0" wp14:anchorId="5C1CB07E" wp14:editId="4A5322DB">
            <wp:extent cx="1800000" cy="1198307"/>
            <wp:effectExtent l="0" t="0" r="0" b="190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198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C13648" w14:textId="304318F2" w:rsidR="006562F0" w:rsidRPr="00C52105" w:rsidRDefault="00BA7F4F" w:rsidP="00044F09">
      <w:pPr>
        <w:spacing w:after="240"/>
        <w:rPr>
          <w:noProof/>
          <w:lang w:val="en-US" w:eastAsia="de-DE"/>
        </w:rPr>
      </w:pPr>
      <w:r w:rsidRPr="00C52105">
        <w:rPr>
          <w:b/>
          <w:noProof/>
          <w:lang w:val="en-US" w:eastAsia="de-DE"/>
        </w:rPr>
        <w:t>EH_2021_luc_schultheiss</w:t>
      </w:r>
      <w:r w:rsidR="006562F0" w:rsidRPr="00C52105">
        <w:rPr>
          <w:b/>
          <w:noProof/>
          <w:lang w:val="en-US" w:eastAsia="de-DE"/>
        </w:rPr>
        <w:t>.jpg</w:t>
      </w:r>
      <w:r w:rsidR="006562F0" w:rsidRPr="00C52105">
        <w:rPr>
          <w:b/>
          <w:noProof/>
          <w:lang w:val="en-US" w:eastAsia="de-DE"/>
        </w:rPr>
        <w:br/>
      </w:r>
      <w:r w:rsidR="00B34270" w:rsidRPr="00C52105">
        <w:rPr>
          <w:noProof/>
          <w:lang w:val="en-US" w:eastAsia="de-DE"/>
        </w:rPr>
        <w:t xml:space="preserve">Luc Schultheiss, </w:t>
      </w:r>
      <w:r w:rsidR="00C52105" w:rsidRPr="00C52105">
        <w:rPr>
          <w:noProof/>
          <w:lang w:val="en-US" w:eastAsia="de-DE"/>
        </w:rPr>
        <w:t>CFO</w:t>
      </w:r>
      <w:r w:rsidR="00B34270" w:rsidRPr="00C52105">
        <w:rPr>
          <w:noProof/>
          <w:lang w:val="en-US" w:eastAsia="de-DE"/>
        </w:rPr>
        <w:t xml:space="preserve"> </w:t>
      </w:r>
      <w:r w:rsidR="0088079A" w:rsidRPr="00C52105">
        <w:rPr>
          <w:noProof/>
          <w:lang w:val="en-US" w:eastAsia="de-DE"/>
        </w:rPr>
        <w:t>du groupe Endress+Hauser</w:t>
      </w:r>
      <w:r w:rsidR="00B34270" w:rsidRPr="00C52105">
        <w:rPr>
          <w:noProof/>
          <w:lang w:val="en-US" w:eastAsia="de-DE"/>
        </w:rPr>
        <w:t>.</w:t>
      </w:r>
    </w:p>
    <w:p w14:paraId="444C3FF9" w14:textId="77777777" w:rsidR="007516AC" w:rsidRPr="00C52105" w:rsidRDefault="007516AC" w:rsidP="00733B0B">
      <w:pPr>
        <w:spacing w:after="200"/>
        <w:rPr>
          <w:noProof/>
          <w:highlight w:val="yellow"/>
          <w:lang w:val="en-US" w:eastAsia="de-DE"/>
        </w:rPr>
      </w:pPr>
    </w:p>
    <w:sectPr w:rsidR="007516AC" w:rsidRPr="00C52105" w:rsidSect="00E233CD">
      <w:headerReference w:type="default" r:id="rId21"/>
      <w:footerReference w:type="default" r:id="rId22"/>
      <w:headerReference w:type="first" r:id="rId23"/>
      <w:footerReference w:type="first" r:id="rId24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4DC352" w14:textId="77777777" w:rsidR="00E17ED9" w:rsidRDefault="00E17ED9" w:rsidP="00380AC8">
      <w:pPr>
        <w:spacing w:after="0" w:line="240" w:lineRule="auto"/>
      </w:pPr>
      <w:r>
        <w:separator/>
      </w:r>
    </w:p>
  </w:endnote>
  <w:endnote w:type="continuationSeparator" w:id="0">
    <w:p w14:paraId="5D1FED7D" w14:textId="77777777" w:rsidR="00E17ED9" w:rsidRDefault="00E17ED9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14:paraId="7D32F12F" w14:textId="77777777" w:rsidR="006D58FE" w:rsidRPr="008274A8" w:rsidRDefault="00D83B8F" w:rsidP="00C27B1F">
        <w:pPr>
          <w:pStyle w:val="Fuzeile"/>
          <w:spacing w:after="0"/>
          <w:jc w:val="right"/>
          <w:rPr>
            <w:sz w:val="16"/>
            <w:szCs w:val="16"/>
          </w:rPr>
        </w:pPr>
        <w:r>
          <w:fldChar w:fldCharType="begin"/>
        </w:r>
        <w:r>
          <w:instrText xml:space="preserve"> NUMPAGES  \* Arabic  \* MERGEFORMAT </w:instrText>
        </w:r>
        <w:r>
          <w:fldChar w:fldCharType="separate"/>
        </w:r>
        <w:r w:rsidR="005B5DDA" w:rsidRPr="005B5DDA">
          <w:rPr>
            <w:noProof/>
            <w:sz w:val="16"/>
            <w:szCs w:val="16"/>
          </w:rPr>
          <w:t>1/4</w:t>
        </w:r>
        <w:r>
          <w:rPr>
            <w:noProof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172570" w14:textId="77777777" w:rsidR="006D58FE" w:rsidRDefault="006D58FE" w:rsidP="00C27B1F">
    <w:pPr>
      <w:pStyle w:val="Fuzeile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6D45FC" w14:textId="77777777" w:rsidR="00E17ED9" w:rsidRDefault="00E17ED9" w:rsidP="00380AC8">
      <w:pPr>
        <w:spacing w:after="0" w:line="240" w:lineRule="auto"/>
      </w:pPr>
      <w:r>
        <w:separator/>
      </w:r>
    </w:p>
  </w:footnote>
  <w:footnote w:type="continuationSeparator" w:id="0">
    <w:p w14:paraId="28D82999" w14:textId="77777777" w:rsidR="00E17ED9" w:rsidRDefault="00E17ED9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6D58FE" w:rsidRPr="00D83B8F" w14:paraId="21C4B3BB" w14:textId="77777777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5348365A" w14:textId="7F499507" w:rsidR="006D58FE" w:rsidRPr="00D83B8F" w:rsidRDefault="00A93A6E" w:rsidP="00C27B1F">
          <w:pPr>
            <w:pStyle w:val="DokumententypDatum"/>
            <w:rPr>
              <w:lang w:val="fr-FR"/>
            </w:rPr>
          </w:pPr>
          <w:r w:rsidRPr="00D83B8F">
            <w:rPr>
              <w:lang w:val="fr-FR"/>
            </w:rPr>
            <w:t>Communiqué de presse</w:t>
          </w:r>
        </w:p>
        <w:p w14:paraId="145A00AD" w14:textId="26031268" w:rsidR="006D58FE" w:rsidRPr="00D83B8F" w:rsidRDefault="00BE47CD" w:rsidP="00D321B8">
          <w:pPr>
            <w:pStyle w:val="DokumententypDatum"/>
            <w:rPr>
              <w:lang w:val="fr-FR"/>
            </w:rPr>
          </w:pPr>
          <w:r w:rsidRPr="00D83B8F">
            <w:rPr>
              <w:lang w:val="fr-FR"/>
            </w:rPr>
            <w:t xml:space="preserve">4 </w:t>
          </w:r>
          <w:r w:rsidR="00A93A6E" w:rsidRPr="00D83B8F">
            <w:rPr>
              <w:lang w:val="fr-FR"/>
            </w:rPr>
            <w:t xml:space="preserve">mai </w:t>
          </w:r>
          <w:r w:rsidR="000F4E85" w:rsidRPr="00D83B8F">
            <w:rPr>
              <w:lang w:val="fr-FR"/>
            </w:rPr>
            <w:t>2021</w:t>
          </w:r>
        </w:p>
      </w:tc>
      <w:sdt>
        <w:sdtPr>
          <w:rPr>
            <w:lang w:val="fr-FR"/>
          </w:r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5BD8A87D" w14:textId="77777777" w:rsidR="006D58FE" w:rsidRPr="00D83B8F" w:rsidRDefault="006D58FE" w:rsidP="00216D8F">
              <w:pPr>
                <w:pStyle w:val="Kopfzeile"/>
                <w:jc w:val="right"/>
                <w:rPr>
                  <w:lang w:val="fr-FR"/>
                </w:rPr>
              </w:pPr>
              <w:r w:rsidRPr="00D83B8F">
                <w:rPr>
                  <w:noProof/>
                  <w:lang w:val="fr-FR" w:eastAsia="en-GB"/>
                </w:rPr>
                <w:drawing>
                  <wp:inline distT="0" distB="0" distL="0" distR="0" wp14:anchorId="76CF4CCD" wp14:editId="09C23D00">
                    <wp:extent cx="2221200" cy="450000"/>
                    <wp:effectExtent l="0" t="0" r="0" b="762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122FCB21" w14:textId="77777777" w:rsidR="006D58FE" w:rsidRPr="00D83B8F" w:rsidRDefault="006D58FE" w:rsidP="006962C9">
    <w:pPr>
      <w:spacing w:after="0" w:line="240" w:lineRule="auto"/>
      <w:rPr>
        <w:sz w:val="4"/>
        <w:szCs w:val="4"/>
        <w:lang w:val="fr-F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678AA" w14:textId="77777777" w:rsidR="006D58FE" w:rsidRPr="00F023F2" w:rsidRDefault="006D58FE" w:rsidP="00F023F2">
    <w:pPr>
      <w:pStyle w:val="Kopfzeile"/>
      <w:spacing w:after="0" w:line="240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9"/>
  <w:hyphenationZone w:val="851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1B8"/>
    <w:rsid w:val="000155AB"/>
    <w:rsid w:val="00025DDF"/>
    <w:rsid w:val="00025F11"/>
    <w:rsid w:val="00044F09"/>
    <w:rsid w:val="000653A6"/>
    <w:rsid w:val="00070F29"/>
    <w:rsid w:val="000A7220"/>
    <w:rsid w:val="000B0446"/>
    <w:rsid w:val="000B6313"/>
    <w:rsid w:val="000C6BB8"/>
    <w:rsid w:val="000D305E"/>
    <w:rsid w:val="000D5C45"/>
    <w:rsid w:val="000D630E"/>
    <w:rsid w:val="000F4E85"/>
    <w:rsid w:val="00122772"/>
    <w:rsid w:val="00123AEC"/>
    <w:rsid w:val="00124FDA"/>
    <w:rsid w:val="00157519"/>
    <w:rsid w:val="00176F91"/>
    <w:rsid w:val="00194FDB"/>
    <w:rsid w:val="001A0596"/>
    <w:rsid w:val="001C0CCA"/>
    <w:rsid w:val="001C4237"/>
    <w:rsid w:val="001F15D6"/>
    <w:rsid w:val="00214879"/>
    <w:rsid w:val="00216D8F"/>
    <w:rsid w:val="00217254"/>
    <w:rsid w:val="00243CFB"/>
    <w:rsid w:val="00253A0C"/>
    <w:rsid w:val="002573C9"/>
    <w:rsid w:val="0027140B"/>
    <w:rsid w:val="002B4F55"/>
    <w:rsid w:val="002D1513"/>
    <w:rsid w:val="002E1723"/>
    <w:rsid w:val="00301905"/>
    <w:rsid w:val="00320CF9"/>
    <w:rsid w:val="00371FC3"/>
    <w:rsid w:val="00372479"/>
    <w:rsid w:val="00380AC8"/>
    <w:rsid w:val="003A79B9"/>
    <w:rsid w:val="003B7513"/>
    <w:rsid w:val="003B7EB3"/>
    <w:rsid w:val="003D784D"/>
    <w:rsid w:val="003F1FCF"/>
    <w:rsid w:val="00401CDE"/>
    <w:rsid w:val="00474DAE"/>
    <w:rsid w:val="004903A2"/>
    <w:rsid w:val="004921BF"/>
    <w:rsid w:val="004F713E"/>
    <w:rsid w:val="005143BF"/>
    <w:rsid w:val="00553C89"/>
    <w:rsid w:val="00555D3D"/>
    <w:rsid w:val="00567C60"/>
    <w:rsid w:val="005B55ED"/>
    <w:rsid w:val="005B5DDA"/>
    <w:rsid w:val="005F1FF4"/>
    <w:rsid w:val="005F6CA4"/>
    <w:rsid w:val="0060699A"/>
    <w:rsid w:val="00652501"/>
    <w:rsid w:val="006527DE"/>
    <w:rsid w:val="006535E2"/>
    <w:rsid w:val="006562F0"/>
    <w:rsid w:val="0066146F"/>
    <w:rsid w:val="00685D37"/>
    <w:rsid w:val="006962C9"/>
    <w:rsid w:val="006D1365"/>
    <w:rsid w:val="006D58FE"/>
    <w:rsid w:val="00730E3E"/>
    <w:rsid w:val="00733B0B"/>
    <w:rsid w:val="00737B4D"/>
    <w:rsid w:val="007516AC"/>
    <w:rsid w:val="00760330"/>
    <w:rsid w:val="007736FB"/>
    <w:rsid w:val="007812D4"/>
    <w:rsid w:val="007A259C"/>
    <w:rsid w:val="007A2E9F"/>
    <w:rsid w:val="007B00A0"/>
    <w:rsid w:val="007C42B5"/>
    <w:rsid w:val="007D0891"/>
    <w:rsid w:val="007E5E77"/>
    <w:rsid w:val="007F76BE"/>
    <w:rsid w:val="00804202"/>
    <w:rsid w:val="008152FC"/>
    <w:rsid w:val="008274A8"/>
    <w:rsid w:val="00833210"/>
    <w:rsid w:val="00840328"/>
    <w:rsid w:val="00856B36"/>
    <w:rsid w:val="008646C8"/>
    <w:rsid w:val="00877C69"/>
    <w:rsid w:val="0088079A"/>
    <w:rsid w:val="00884946"/>
    <w:rsid w:val="008979FA"/>
    <w:rsid w:val="008A6DF6"/>
    <w:rsid w:val="008C06F5"/>
    <w:rsid w:val="008D0839"/>
    <w:rsid w:val="008F256E"/>
    <w:rsid w:val="00905ED6"/>
    <w:rsid w:val="0092021F"/>
    <w:rsid w:val="00954FF4"/>
    <w:rsid w:val="009567AD"/>
    <w:rsid w:val="00965A9E"/>
    <w:rsid w:val="00971EDA"/>
    <w:rsid w:val="009805AE"/>
    <w:rsid w:val="009B1A95"/>
    <w:rsid w:val="009C3695"/>
    <w:rsid w:val="009E0DD5"/>
    <w:rsid w:val="00A15229"/>
    <w:rsid w:val="00A73617"/>
    <w:rsid w:val="00A77C17"/>
    <w:rsid w:val="00A93A6E"/>
    <w:rsid w:val="00AE01CB"/>
    <w:rsid w:val="00B20569"/>
    <w:rsid w:val="00B33C3F"/>
    <w:rsid w:val="00B34270"/>
    <w:rsid w:val="00B5765B"/>
    <w:rsid w:val="00B82DF7"/>
    <w:rsid w:val="00BA7F4F"/>
    <w:rsid w:val="00BD6C63"/>
    <w:rsid w:val="00BE47CD"/>
    <w:rsid w:val="00BE737F"/>
    <w:rsid w:val="00C27B1F"/>
    <w:rsid w:val="00C32234"/>
    <w:rsid w:val="00C3289B"/>
    <w:rsid w:val="00C41D14"/>
    <w:rsid w:val="00C45112"/>
    <w:rsid w:val="00C52105"/>
    <w:rsid w:val="00C53EB0"/>
    <w:rsid w:val="00C616F5"/>
    <w:rsid w:val="00C731EA"/>
    <w:rsid w:val="00C8754F"/>
    <w:rsid w:val="00CB6640"/>
    <w:rsid w:val="00CB731F"/>
    <w:rsid w:val="00CC070E"/>
    <w:rsid w:val="00CE7391"/>
    <w:rsid w:val="00D0132C"/>
    <w:rsid w:val="00D01C6F"/>
    <w:rsid w:val="00D1641C"/>
    <w:rsid w:val="00D30CD7"/>
    <w:rsid w:val="00D321B8"/>
    <w:rsid w:val="00D476CA"/>
    <w:rsid w:val="00D60A45"/>
    <w:rsid w:val="00D668DD"/>
    <w:rsid w:val="00D76706"/>
    <w:rsid w:val="00D83B8F"/>
    <w:rsid w:val="00D84A90"/>
    <w:rsid w:val="00DA7921"/>
    <w:rsid w:val="00DC66EA"/>
    <w:rsid w:val="00DD2EB7"/>
    <w:rsid w:val="00DD3D92"/>
    <w:rsid w:val="00DE05F1"/>
    <w:rsid w:val="00DE68C1"/>
    <w:rsid w:val="00DE7080"/>
    <w:rsid w:val="00E17ED9"/>
    <w:rsid w:val="00E233CD"/>
    <w:rsid w:val="00E32ED4"/>
    <w:rsid w:val="00E66A33"/>
    <w:rsid w:val="00E67573"/>
    <w:rsid w:val="00E80B32"/>
    <w:rsid w:val="00E85D78"/>
    <w:rsid w:val="00E925F1"/>
    <w:rsid w:val="00E92776"/>
    <w:rsid w:val="00E9431C"/>
    <w:rsid w:val="00EA4AF9"/>
    <w:rsid w:val="00EC38D1"/>
    <w:rsid w:val="00ED6624"/>
    <w:rsid w:val="00EE1CCA"/>
    <w:rsid w:val="00EE61DE"/>
    <w:rsid w:val="00EF1B7C"/>
    <w:rsid w:val="00EF2F1A"/>
    <w:rsid w:val="00F023F2"/>
    <w:rsid w:val="00F21129"/>
    <w:rsid w:val="00F2428B"/>
    <w:rsid w:val="00F34195"/>
    <w:rsid w:val="00FA3CE0"/>
    <w:rsid w:val="00FB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717EC20"/>
  <w15:docId w15:val="{D576806D-707F-47CF-AF44-FF4A45C11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80AC8"/>
  </w:style>
  <w:style w:type="paragraph" w:styleId="Fuzeile">
    <w:name w:val="footer"/>
    <w:basedOn w:val="Standard"/>
    <w:link w:val="Fu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80AC8"/>
  </w:style>
  <w:style w:type="character" w:styleId="Platzhaltertext">
    <w:name w:val="Placeholder Text"/>
    <w:basedOn w:val="Absatz-Standardschriftart"/>
    <w:uiPriority w:val="99"/>
    <w:semiHidden/>
    <w:rsid w:val="00380A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berschrift2"/>
    <w:qFormat/>
    <w:rsid w:val="00025DDF"/>
    <w:pPr>
      <w:spacing w:after="0" w:line="240" w:lineRule="auto"/>
    </w:pPr>
    <w:rPr>
      <w:szCs w:val="28"/>
    </w:rPr>
  </w:style>
  <w:style w:type="table" w:styleId="Tabellenraster">
    <w:name w:val="Table Grid"/>
    <w:basedOn w:val="NormaleTabelle"/>
    <w:uiPriority w:val="59"/>
    <w:rsid w:val="0069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imText">
    <w:name w:val="Titel im Text"/>
    <w:basedOn w:val="Standard"/>
    <w:next w:val="Standard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Standard"/>
    <w:next w:val="Standard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el">
    <w:name w:val="Title"/>
    <w:basedOn w:val="Standard"/>
    <w:next w:val="Standard"/>
    <w:link w:val="TitelZchn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67C6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67C60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67C60"/>
    <w:rPr>
      <w:rFonts w:ascii="E+H Serif" w:hAnsi="E+H Serif"/>
      <w:color w:val="000000" w:themeColor="text1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67C6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67C60"/>
    <w:rPr>
      <w:rFonts w:ascii="E+H Serif" w:hAnsi="E+H Serif"/>
      <w:b/>
      <w:bCs/>
      <w:color w:val="000000" w:themeColor="text1"/>
      <w:lang w:val="de-DE"/>
    </w:rPr>
  </w:style>
  <w:style w:type="paragraph" w:styleId="berarbeitung">
    <w:name w:val="Revision"/>
    <w:hidden/>
    <w:uiPriority w:val="99"/>
    <w:semiHidden/>
    <w:rsid w:val="00567C60"/>
    <w:rPr>
      <w:rFonts w:ascii="E+H Serif" w:hAnsi="E+H Serif"/>
      <w:color w:val="000000" w:themeColor="text1"/>
      <w:sz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2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275</Words>
  <Characters>1737</Characters>
  <Application>Microsoft Office Word</Application>
  <DocSecurity>0</DocSecurity>
  <Lines>14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Press photos 2021</vt:lpstr>
      <vt:lpstr>Press photos 2021</vt:lpstr>
      <vt:lpstr>Press photos 2018</vt:lpstr>
    </vt:vector>
  </TitlesOfParts>
  <Company>Endress+Hauser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Photos de presse 2021</dc:title>
  <dc:creator>Endress+Hauser</dc:creator>
  <cp:keywords>Communiqué de presse</cp:keywords>
  <cp:lastModifiedBy>Martin Raab</cp:lastModifiedBy>
  <cp:revision>3</cp:revision>
  <cp:lastPrinted>2021-04-27T10:30:00Z</cp:lastPrinted>
  <dcterms:created xsi:type="dcterms:W3CDTF">2021-04-28T09:40:00Z</dcterms:created>
  <dcterms:modified xsi:type="dcterms:W3CDTF">2021-04-28T10:20:00Z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988f0a4-524a-45f2-829d-417725fa4957_Enabled">
    <vt:lpwstr>true</vt:lpwstr>
  </property>
  <property fmtid="{D5CDD505-2E9C-101B-9397-08002B2CF9AE}" pid="3" name="MSIP_Label_2988f0a4-524a-45f2-829d-417725fa4957_SetDate">
    <vt:lpwstr>2021-04-27T08:31:22Z</vt:lpwstr>
  </property>
  <property fmtid="{D5CDD505-2E9C-101B-9397-08002B2CF9AE}" pid="4" name="MSIP_Label_2988f0a4-524a-45f2-829d-417725fa4957_Method">
    <vt:lpwstr>Standard</vt:lpwstr>
  </property>
  <property fmtid="{D5CDD505-2E9C-101B-9397-08002B2CF9AE}" pid="5" name="MSIP_Label_2988f0a4-524a-45f2-829d-417725fa4957_Name">
    <vt:lpwstr>2988f0a4-524a-45f2-829d-417725fa4957</vt:lpwstr>
  </property>
  <property fmtid="{D5CDD505-2E9C-101B-9397-08002B2CF9AE}" pid="6" name="MSIP_Label_2988f0a4-524a-45f2-829d-417725fa4957_SiteId">
    <vt:lpwstr>52daf2a9-3b73-4da4-ac6a-3f81adc92b7e</vt:lpwstr>
  </property>
  <property fmtid="{D5CDD505-2E9C-101B-9397-08002B2CF9AE}" pid="7" name="MSIP_Label_2988f0a4-524a-45f2-829d-417725fa4957_ActionId">
    <vt:lpwstr/>
  </property>
  <property fmtid="{D5CDD505-2E9C-101B-9397-08002B2CF9AE}" pid="8" name="MSIP_Label_2988f0a4-524a-45f2-829d-417725fa4957_ContentBits">
    <vt:lpwstr>0</vt:lpwstr>
  </property>
</Properties>
</file>